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72" w:rsidRPr="00970272" w:rsidRDefault="009832CB" w:rsidP="004F00D1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Uchwała Nr </w:t>
      </w:r>
      <w:r w:rsidR="00240D24">
        <w:rPr>
          <w:b/>
          <w:bCs/>
          <w:sz w:val="24"/>
          <w:szCs w:val="24"/>
        </w:rPr>
        <w:t xml:space="preserve"> </w:t>
      </w:r>
      <w:r w:rsidR="00CB62F5">
        <w:rPr>
          <w:b/>
          <w:bCs/>
          <w:sz w:val="24"/>
          <w:szCs w:val="24"/>
        </w:rPr>
        <w:t>7</w:t>
      </w:r>
      <w:r w:rsidR="009F6136">
        <w:rPr>
          <w:b/>
          <w:bCs/>
          <w:sz w:val="24"/>
          <w:szCs w:val="24"/>
        </w:rPr>
        <w:t>/</w:t>
      </w:r>
      <w:r w:rsidR="00176B03">
        <w:rPr>
          <w:b/>
          <w:bCs/>
          <w:sz w:val="24"/>
          <w:szCs w:val="24"/>
        </w:rPr>
        <w:t>X/</w:t>
      </w:r>
      <w:r w:rsidR="00741EB2">
        <w:rPr>
          <w:b/>
          <w:bCs/>
          <w:sz w:val="24"/>
          <w:szCs w:val="24"/>
        </w:rPr>
        <w:t>201</w:t>
      </w:r>
      <w:r w:rsidR="00240D24">
        <w:rPr>
          <w:b/>
          <w:bCs/>
          <w:sz w:val="24"/>
          <w:szCs w:val="24"/>
        </w:rPr>
        <w:t>8</w:t>
      </w:r>
    </w:p>
    <w:p w:rsidR="00970272" w:rsidRPr="00970272" w:rsidRDefault="007A68DB" w:rsidP="004F00D1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Prezydium </w:t>
      </w:r>
      <w:r w:rsidR="00970272" w:rsidRPr="00970272">
        <w:rPr>
          <w:b/>
          <w:bCs/>
          <w:sz w:val="24"/>
          <w:szCs w:val="24"/>
        </w:rPr>
        <w:t xml:space="preserve">Rady Okręgowej Izby Radców </w:t>
      </w:r>
      <w:r w:rsidR="00696426" w:rsidRPr="00970272">
        <w:rPr>
          <w:b/>
          <w:bCs/>
          <w:sz w:val="24"/>
          <w:szCs w:val="24"/>
        </w:rPr>
        <w:t>Prawnych w</w:t>
      </w:r>
      <w:r w:rsidR="00970272" w:rsidRPr="00970272">
        <w:rPr>
          <w:b/>
          <w:bCs/>
          <w:sz w:val="24"/>
          <w:szCs w:val="24"/>
        </w:rPr>
        <w:t xml:space="preserve"> Wałbrzychu</w:t>
      </w:r>
    </w:p>
    <w:p w:rsidR="00970272" w:rsidRPr="00970272" w:rsidRDefault="00696426" w:rsidP="004F00D1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</w:t>
      </w:r>
      <w:r w:rsidR="00EE3C9B">
        <w:rPr>
          <w:b/>
          <w:bCs/>
          <w:sz w:val="24"/>
          <w:szCs w:val="24"/>
        </w:rPr>
        <w:t xml:space="preserve"> </w:t>
      </w:r>
      <w:r w:rsidR="00EB2F2A">
        <w:rPr>
          <w:b/>
          <w:bCs/>
          <w:sz w:val="24"/>
          <w:szCs w:val="24"/>
        </w:rPr>
        <w:t>20 grudnia</w:t>
      </w:r>
      <w:r w:rsidR="009832CB">
        <w:rPr>
          <w:b/>
          <w:bCs/>
          <w:sz w:val="24"/>
          <w:szCs w:val="24"/>
        </w:rPr>
        <w:t xml:space="preserve"> </w:t>
      </w:r>
      <w:r w:rsidR="00741EB2">
        <w:rPr>
          <w:b/>
          <w:bCs/>
          <w:sz w:val="24"/>
          <w:szCs w:val="24"/>
        </w:rPr>
        <w:t>201</w:t>
      </w:r>
      <w:r w:rsidR="00240D24">
        <w:rPr>
          <w:b/>
          <w:bCs/>
          <w:sz w:val="24"/>
          <w:szCs w:val="24"/>
        </w:rPr>
        <w:t>8</w:t>
      </w:r>
      <w:r w:rsidR="00970272" w:rsidRPr="00970272">
        <w:rPr>
          <w:b/>
          <w:bCs/>
          <w:sz w:val="24"/>
          <w:szCs w:val="24"/>
        </w:rPr>
        <w:t xml:space="preserve"> r.</w:t>
      </w:r>
    </w:p>
    <w:p w:rsidR="00E12C26" w:rsidRDefault="00E12C26" w:rsidP="004F00D1">
      <w:pPr>
        <w:spacing w:line="276" w:lineRule="auto"/>
        <w:rPr>
          <w:sz w:val="24"/>
        </w:rPr>
      </w:pPr>
    </w:p>
    <w:p w:rsidR="005E511E" w:rsidRDefault="00B80C8D" w:rsidP="004F00D1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w sprawie </w:t>
      </w:r>
      <w:r w:rsidR="005E511E">
        <w:rPr>
          <w:b/>
          <w:bCs/>
          <w:sz w:val="24"/>
        </w:rPr>
        <w:t>wyznaczenia terminów kolokwiów dla aplikantów</w:t>
      </w:r>
    </w:p>
    <w:p w:rsidR="00905635" w:rsidRDefault="005E511E" w:rsidP="004F00D1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I, II i III roku aplikacji radcowskiej</w:t>
      </w:r>
      <w:r w:rsidR="00741EB2">
        <w:rPr>
          <w:b/>
          <w:bCs/>
          <w:sz w:val="24"/>
        </w:rPr>
        <w:t xml:space="preserve"> w roku szkoleniowym 201</w:t>
      </w:r>
      <w:r w:rsidR="00240D24">
        <w:rPr>
          <w:b/>
          <w:bCs/>
          <w:sz w:val="24"/>
        </w:rPr>
        <w:t>9</w:t>
      </w:r>
    </w:p>
    <w:p w:rsidR="00E12C26" w:rsidRPr="00642696" w:rsidRDefault="00320099" w:rsidP="004F00D1">
      <w:pPr>
        <w:spacing w:line="276" w:lineRule="auto"/>
        <w:jc w:val="center"/>
        <w:rPr>
          <w:b/>
          <w:sz w:val="24"/>
        </w:rPr>
      </w:pPr>
      <w:r>
        <w:rPr>
          <w:b/>
          <w:bCs/>
          <w:sz w:val="24"/>
        </w:rPr>
        <w:t xml:space="preserve"> </w:t>
      </w:r>
    </w:p>
    <w:p w:rsidR="00E12C26" w:rsidRDefault="00E12C26" w:rsidP="004F00D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Na podstawie </w:t>
      </w:r>
      <w:r w:rsidR="00741EB2">
        <w:rPr>
          <w:sz w:val="24"/>
        </w:rPr>
        <w:t>§29 ust. 2</w:t>
      </w:r>
      <w:r w:rsidR="00576D3D">
        <w:rPr>
          <w:sz w:val="24"/>
        </w:rPr>
        <w:t xml:space="preserve"> </w:t>
      </w:r>
      <w:r w:rsidR="00211A00" w:rsidRPr="00211A00">
        <w:rPr>
          <w:sz w:val="24"/>
        </w:rPr>
        <w:t>Regulaminu odbywania aplikacji radcowskiej, stanowiącego załąc</w:t>
      </w:r>
      <w:r w:rsidR="003051C7">
        <w:rPr>
          <w:sz w:val="24"/>
        </w:rPr>
        <w:t xml:space="preserve">znik do uchwały Nr 90/VII/2009 </w:t>
      </w:r>
      <w:r w:rsidR="00211A00" w:rsidRPr="00211A00">
        <w:rPr>
          <w:sz w:val="24"/>
        </w:rPr>
        <w:t xml:space="preserve">Krajowej Rady Radców Prawnych z dnia </w:t>
      </w:r>
      <w:r w:rsidR="00EB2596">
        <w:rPr>
          <w:sz w:val="24"/>
        </w:rPr>
        <w:br/>
      </w:r>
      <w:r w:rsidR="00211A00" w:rsidRPr="00211A00">
        <w:rPr>
          <w:sz w:val="24"/>
        </w:rPr>
        <w:t>17 paździe</w:t>
      </w:r>
      <w:r w:rsidR="00971B80">
        <w:rPr>
          <w:sz w:val="24"/>
        </w:rPr>
        <w:t>rnika 2009 r. (tekst jednolity stanowiący</w:t>
      </w:r>
      <w:r w:rsidR="00211A00" w:rsidRPr="00211A00">
        <w:rPr>
          <w:sz w:val="24"/>
        </w:rPr>
        <w:t xml:space="preserve"> za</w:t>
      </w:r>
      <w:r w:rsidR="00741EB2">
        <w:rPr>
          <w:sz w:val="24"/>
        </w:rPr>
        <w:t xml:space="preserve">łącznik do uchwały Nr </w:t>
      </w:r>
      <w:r w:rsidR="00240D24">
        <w:rPr>
          <w:sz w:val="24"/>
        </w:rPr>
        <w:t>294</w:t>
      </w:r>
      <w:r w:rsidR="00741EB2">
        <w:rPr>
          <w:sz w:val="24"/>
        </w:rPr>
        <w:t>/X/201</w:t>
      </w:r>
      <w:r w:rsidR="00240D24">
        <w:rPr>
          <w:sz w:val="24"/>
        </w:rPr>
        <w:t>8</w:t>
      </w:r>
      <w:r w:rsidR="00211A00" w:rsidRPr="00211A00">
        <w:rPr>
          <w:sz w:val="24"/>
        </w:rPr>
        <w:t xml:space="preserve"> Prezydium Krajowej Rady Radców </w:t>
      </w:r>
      <w:r w:rsidR="00741EB2">
        <w:rPr>
          <w:sz w:val="24"/>
        </w:rPr>
        <w:t>Prawnych z dnia 1</w:t>
      </w:r>
      <w:r w:rsidR="00240D24">
        <w:rPr>
          <w:sz w:val="24"/>
        </w:rPr>
        <w:t>2</w:t>
      </w:r>
      <w:r w:rsidR="00741EB2">
        <w:rPr>
          <w:sz w:val="24"/>
        </w:rPr>
        <w:t xml:space="preserve"> </w:t>
      </w:r>
      <w:r w:rsidR="00EB2F2A">
        <w:rPr>
          <w:sz w:val="24"/>
        </w:rPr>
        <w:t>l</w:t>
      </w:r>
      <w:r w:rsidR="00240D24">
        <w:rPr>
          <w:sz w:val="24"/>
        </w:rPr>
        <w:t>ipca</w:t>
      </w:r>
      <w:r w:rsidR="00211A00" w:rsidRPr="00211A00">
        <w:rPr>
          <w:sz w:val="24"/>
        </w:rPr>
        <w:t xml:space="preserve"> </w:t>
      </w:r>
      <w:r w:rsidR="00741EB2">
        <w:rPr>
          <w:sz w:val="24"/>
        </w:rPr>
        <w:t>201</w:t>
      </w:r>
      <w:r w:rsidR="00240D24">
        <w:rPr>
          <w:sz w:val="24"/>
        </w:rPr>
        <w:t>8</w:t>
      </w:r>
      <w:r w:rsidR="00741EB2">
        <w:rPr>
          <w:sz w:val="24"/>
        </w:rPr>
        <w:t xml:space="preserve"> </w:t>
      </w:r>
      <w:r w:rsidR="00211A00" w:rsidRPr="00211A00">
        <w:rPr>
          <w:sz w:val="24"/>
        </w:rPr>
        <w:t>r.)</w:t>
      </w:r>
      <w:r w:rsidR="00576D3D">
        <w:rPr>
          <w:sz w:val="24"/>
        </w:rPr>
        <w:t xml:space="preserve"> </w:t>
      </w:r>
      <w:r w:rsidR="00176B03">
        <w:rPr>
          <w:sz w:val="24"/>
        </w:rPr>
        <w:t xml:space="preserve">uchwala się, </w:t>
      </w:r>
      <w:r w:rsidR="00EB2596">
        <w:rPr>
          <w:sz w:val="24"/>
        </w:rPr>
        <w:br/>
      </w:r>
      <w:r w:rsidR="00176B03">
        <w:rPr>
          <w:sz w:val="24"/>
        </w:rPr>
        <w:t>co następuje</w:t>
      </w:r>
      <w:r>
        <w:rPr>
          <w:sz w:val="24"/>
        </w:rPr>
        <w:t>:</w:t>
      </w:r>
    </w:p>
    <w:p w:rsidR="00EB2596" w:rsidRDefault="00EB2596" w:rsidP="004F00D1">
      <w:pPr>
        <w:spacing w:line="276" w:lineRule="auto"/>
        <w:jc w:val="center"/>
        <w:rPr>
          <w:b/>
          <w:sz w:val="24"/>
        </w:rPr>
      </w:pPr>
    </w:p>
    <w:p w:rsidR="00905635" w:rsidRPr="0048381E" w:rsidRDefault="00176B03" w:rsidP="004F00D1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§</w:t>
      </w:r>
      <w:r w:rsidR="00E12C26">
        <w:rPr>
          <w:b/>
          <w:sz w:val="24"/>
        </w:rPr>
        <w:t>1</w:t>
      </w:r>
    </w:p>
    <w:p w:rsidR="00763161" w:rsidRPr="00C73A9A" w:rsidRDefault="005E511E" w:rsidP="004F00D1">
      <w:pPr>
        <w:pStyle w:val="Akapitzlist"/>
        <w:numPr>
          <w:ilvl w:val="0"/>
          <w:numId w:val="9"/>
        </w:numPr>
        <w:spacing w:line="276" w:lineRule="auto"/>
        <w:rPr>
          <w:sz w:val="24"/>
        </w:rPr>
      </w:pPr>
      <w:r>
        <w:rPr>
          <w:sz w:val="24"/>
        </w:rPr>
        <w:t xml:space="preserve">Terminy kolokwiów dla </w:t>
      </w:r>
      <w:r w:rsidRPr="00D00AE3">
        <w:rPr>
          <w:b/>
          <w:sz w:val="24"/>
        </w:rPr>
        <w:t>I roku</w:t>
      </w:r>
      <w:r>
        <w:rPr>
          <w:sz w:val="24"/>
        </w:rPr>
        <w:t xml:space="preserve"> aplikacji wyznacza się w dniach:</w:t>
      </w:r>
    </w:p>
    <w:p w:rsidR="00763161" w:rsidRPr="00C73A9A" w:rsidRDefault="00240D24" w:rsidP="004F00D1">
      <w:pPr>
        <w:pStyle w:val="Akapitzlist"/>
        <w:numPr>
          <w:ilvl w:val="1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15</w:t>
      </w:r>
      <w:r w:rsidR="00741EB2">
        <w:rPr>
          <w:sz w:val="24"/>
        </w:rPr>
        <w:t>.0</w:t>
      </w:r>
      <w:r>
        <w:rPr>
          <w:sz w:val="24"/>
        </w:rPr>
        <w:t>6</w:t>
      </w:r>
      <w:r w:rsidR="00741EB2">
        <w:rPr>
          <w:sz w:val="24"/>
        </w:rPr>
        <w:t>.201</w:t>
      </w:r>
      <w:r w:rsidR="00911D9D">
        <w:rPr>
          <w:sz w:val="24"/>
        </w:rPr>
        <w:t>9</w:t>
      </w:r>
      <w:r w:rsidR="00741EB2">
        <w:rPr>
          <w:sz w:val="24"/>
        </w:rPr>
        <w:t xml:space="preserve"> r. </w:t>
      </w:r>
      <w:r w:rsidR="009B264B">
        <w:rPr>
          <w:sz w:val="24"/>
        </w:rPr>
        <w:t xml:space="preserve">– </w:t>
      </w:r>
      <w:r w:rsidR="00971B80">
        <w:rPr>
          <w:sz w:val="24"/>
        </w:rPr>
        <w:t xml:space="preserve"> </w:t>
      </w:r>
      <w:r w:rsidR="00EB2F2A">
        <w:rPr>
          <w:sz w:val="24"/>
        </w:rPr>
        <w:t>prawo</w:t>
      </w:r>
      <w:r w:rsidR="009B264B">
        <w:rPr>
          <w:sz w:val="24"/>
        </w:rPr>
        <w:t xml:space="preserve"> cywilne</w:t>
      </w:r>
      <w:r w:rsidR="004A2E55">
        <w:rPr>
          <w:sz w:val="24"/>
        </w:rPr>
        <w:t>,</w:t>
      </w:r>
    </w:p>
    <w:p w:rsidR="00763161" w:rsidRPr="00C73A9A" w:rsidRDefault="00240D24" w:rsidP="004F00D1">
      <w:pPr>
        <w:pStyle w:val="Akapitzlist"/>
        <w:numPr>
          <w:ilvl w:val="1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16</w:t>
      </w:r>
      <w:r w:rsidR="00741EB2">
        <w:rPr>
          <w:sz w:val="24"/>
        </w:rPr>
        <w:t>.1</w:t>
      </w:r>
      <w:r>
        <w:rPr>
          <w:sz w:val="24"/>
        </w:rPr>
        <w:t>1</w:t>
      </w:r>
      <w:r w:rsidR="00741EB2">
        <w:rPr>
          <w:sz w:val="24"/>
        </w:rPr>
        <w:t>.201</w:t>
      </w:r>
      <w:r w:rsidR="00911D9D">
        <w:rPr>
          <w:sz w:val="24"/>
        </w:rPr>
        <w:t>9</w:t>
      </w:r>
      <w:r w:rsidR="009B264B">
        <w:rPr>
          <w:sz w:val="24"/>
        </w:rPr>
        <w:t xml:space="preserve"> </w:t>
      </w:r>
      <w:r w:rsidR="00741EB2">
        <w:rPr>
          <w:sz w:val="24"/>
        </w:rPr>
        <w:t xml:space="preserve">r. </w:t>
      </w:r>
      <w:r w:rsidR="009B264B">
        <w:rPr>
          <w:sz w:val="24"/>
        </w:rPr>
        <w:t xml:space="preserve">– </w:t>
      </w:r>
      <w:r w:rsidR="00971B80">
        <w:rPr>
          <w:sz w:val="24"/>
        </w:rPr>
        <w:t xml:space="preserve"> </w:t>
      </w:r>
      <w:r w:rsidR="009B264B">
        <w:rPr>
          <w:sz w:val="24"/>
        </w:rPr>
        <w:t>p</w:t>
      </w:r>
      <w:r w:rsidR="00EB2F2A">
        <w:rPr>
          <w:sz w:val="24"/>
        </w:rPr>
        <w:t>ostępowanie</w:t>
      </w:r>
      <w:r w:rsidR="009B264B">
        <w:rPr>
          <w:sz w:val="24"/>
        </w:rPr>
        <w:t xml:space="preserve"> cywilne</w:t>
      </w:r>
      <w:r w:rsidR="00C73A9A">
        <w:rPr>
          <w:sz w:val="24"/>
        </w:rPr>
        <w:t>,</w:t>
      </w:r>
    </w:p>
    <w:p w:rsidR="00453012" w:rsidRDefault="00240D24" w:rsidP="004F00D1">
      <w:pPr>
        <w:pStyle w:val="Akapitzlist"/>
        <w:numPr>
          <w:ilvl w:val="1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14</w:t>
      </w:r>
      <w:r w:rsidR="00741EB2">
        <w:rPr>
          <w:sz w:val="24"/>
        </w:rPr>
        <w:t>.12.201</w:t>
      </w:r>
      <w:r w:rsidR="00911D9D">
        <w:rPr>
          <w:sz w:val="24"/>
        </w:rPr>
        <w:t>9</w:t>
      </w:r>
      <w:r w:rsidR="00453012">
        <w:rPr>
          <w:sz w:val="24"/>
        </w:rPr>
        <w:t xml:space="preserve"> </w:t>
      </w:r>
      <w:r w:rsidR="00741EB2">
        <w:rPr>
          <w:sz w:val="24"/>
        </w:rPr>
        <w:t xml:space="preserve">r. </w:t>
      </w:r>
      <w:r w:rsidR="00453012">
        <w:rPr>
          <w:sz w:val="24"/>
        </w:rPr>
        <w:t xml:space="preserve">– </w:t>
      </w:r>
      <w:r w:rsidR="00971B80">
        <w:rPr>
          <w:sz w:val="24"/>
        </w:rPr>
        <w:t xml:space="preserve"> </w:t>
      </w:r>
      <w:r w:rsidR="00453012">
        <w:rPr>
          <w:sz w:val="24"/>
        </w:rPr>
        <w:t>prawo pracy i ubezpieczeń społecznych.</w:t>
      </w:r>
    </w:p>
    <w:p w:rsidR="004F00D1" w:rsidRDefault="004F00D1" w:rsidP="004F00D1">
      <w:pPr>
        <w:pStyle w:val="Akapitzlist"/>
        <w:spacing w:line="276" w:lineRule="auto"/>
        <w:ind w:left="1440"/>
        <w:jc w:val="both"/>
        <w:rPr>
          <w:sz w:val="24"/>
        </w:rPr>
      </w:pPr>
    </w:p>
    <w:p w:rsidR="00763161" w:rsidRPr="00C73A9A" w:rsidRDefault="00453012" w:rsidP="004F00D1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Terminy kolokwiów dla </w:t>
      </w:r>
      <w:r w:rsidRPr="00D00AE3">
        <w:rPr>
          <w:b/>
          <w:sz w:val="24"/>
        </w:rPr>
        <w:t>II roku</w:t>
      </w:r>
      <w:r>
        <w:rPr>
          <w:sz w:val="24"/>
        </w:rPr>
        <w:t xml:space="preserve"> aplikacji wyznacza się w dniach:</w:t>
      </w:r>
    </w:p>
    <w:p w:rsidR="00763161" w:rsidRPr="00741EB2" w:rsidRDefault="00240D24" w:rsidP="004F00D1">
      <w:pPr>
        <w:pStyle w:val="Akapitzlist"/>
        <w:numPr>
          <w:ilvl w:val="1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15</w:t>
      </w:r>
      <w:r w:rsidR="00E671AF">
        <w:rPr>
          <w:sz w:val="24"/>
        </w:rPr>
        <w:t>.0</w:t>
      </w:r>
      <w:r>
        <w:rPr>
          <w:sz w:val="24"/>
        </w:rPr>
        <w:t>6</w:t>
      </w:r>
      <w:r w:rsidR="00741EB2">
        <w:rPr>
          <w:sz w:val="24"/>
        </w:rPr>
        <w:t>.201</w:t>
      </w:r>
      <w:r w:rsidR="00911D9D">
        <w:rPr>
          <w:sz w:val="24"/>
        </w:rPr>
        <w:t>9</w:t>
      </w:r>
      <w:r w:rsidR="00741EB2">
        <w:rPr>
          <w:sz w:val="24"/>
        </w:rPr>
        <w:t xml:space="preserve"> r.  – </w:t>
      </w:r>
      <w:r w:rsidR="00971B80">
        <w:rPr>
          <w:sz w:val="24"/>
        </w:rPr>
        <w:t xml:space="preserve"> </w:t>
      </w:r>
      <w:r w:rsidR="00741EB2">
        <w:rPr>
          <w:sz w:val="24"/>
        </w:rPr>
        <w:t xml:space="preserve">prawo karne, postępowanie karne, prawo karne skarbowe, kodeks wykroczeń, postępowanie w sprawach o wykroczenia, </w:t>
      </w:r>
    </w:p>
    <w:p w:rsidR="00763161" w:rsidRPr="00C73A9A" w:rsidRDefault="00240D24" w:rsidP="004F00D1">
      <w:pPr>
        <w:pStyle w:val="Akapitzlist"/>
        <w:numPr>
          <w:ilvl w:val="1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21</w:t>
      </w:r>
      <w:r w:rsidR="00741EB2">
        <w:rPr>
          <w:sz w:val="24"/>
        </w:rPr>
        <w:t>.</w:t>
      </w:r>
      <w:r w:rsidR="00EB2F2A">
        <w:rPr>
          <w:sz w:val="24"/>
        </w:rPr>
        <w:t>09</w:t>
      </w:r>
      <w:r w:rsidR="00741EB2">
        <w:rPr>
          <w:sz w:val="24"/>
        </w:rPr>
        <w:t>.201</w:t>
      </w:r>
      <w:r w:rsidR="00911D9D">
        <w:rPr>
          <w:sz w:val="24"/>
        </w:rPr>
        <w:t>9</w:t>
      </w:r>
      <w:r w:rsidR="000114D2">
        <w:rPr>
          <w:sz w:val="24"/>
        </w:rPr>
        <w:t xml:space="preserve"> </w:t>
      </w:r>
      <w:r w:rsidR="00741EB2">
        <w:rPr>
          <w:sz w:val="24"/>
        </w:rPr>
        <w:t xml:space="preserve">r. </w:t>
      </w:r>
      <w:r w:rsidR="00971B80">
        <w:rPr>
          <w:sz w:val="24"/>
        </w:rPr>
        <w:t xml:space="preserve">– prawo spółek handlowych, prawo upadłościowe </w:t>
      </w:r>
      <w:r w:rsidR="00EB2596">
        <w:rPr>
          <w:sz w:val="24"/>
        </w:rPr>
        <w:br/>
      </w:r>
      <w:r w:rsidR="00971B80">
        <w:rPr>
          <w:sz w:val="24"/>
        </w:rPr>
        <w:t xml:space="preserve">i restrukturyzacyjne, </w:t>
      </w:r>
    </w:p>
    <w:p w:rsidR="00453012" w:rsidRDefault="00240D24" w:rsidP="004F00D1">
      <w:pPr>
        <w:pStyle w:val="Akapitzlist"/>
        <w:numPr>
          <w:ilvl w:val="1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16</w:t>
      </w:r>
      <w:r w:rsidR="002A3215">
        <w:rPr>
          <w:sz w:val="24"/>
        </w:rPr>
        <w:t>.1</w:t>
      </w:r>
      <w:r>
        <w:rPr>
          <w:sz w:val="24"/>
        </w:rPr>
        <w:t>1</w:t>
      </w:r>
      <w:r w:rsidR="002A3215">
        <w:rPr>
          <w:sz w:val="24"/>
        </w:rPr>
        <w:t>.201</w:t>
      </w:r>
      <w:r w:rsidR="00911D9D">
        <w:rPr>
          <w:sz w:val="24"/>
        </w:rPr>
        <w:t>9</w:t>
      </w:r>
      <w:r w:rsidR="00453012">
        <w:rPr>
          <w:sz w:val="24"/>
        </w:rPr>
        <w:t xml:space="preserve"> </w:t>
      </w:r>
      <w:r w:rsidR="00741EB2">
        <w:rPr>
          <w:sz w:val="24"/>
        </w:rPr>
        <w:t xml:space="preserve">r. </w:t>
      </w:r>
      <w:r w:rsidR="00453012">
        <w:rPr>
          <w:sz w:val="24"/>
        </w:rPr>
        <w:t xml:space="preserve">– </w:t>
      </w:r>
      <w:r w:rsidR="00971B80">
        <w:rPr>
          <w:sz w:val="24"/>
        </w:rPr>
        <w:t xml:space="preserve"> </w:t>
      </w:r>
      <w:r w:rsidR="00EB2F2A">
        <w:rPr>
          <w:sz w:val="24"/>
        </w:rPr>
        <w:t>prawo gospodarcze</w:t>
      </w:r>
    </w:p>
    <w:p w:rsidR="00741EB2" w:rsidRDefault="00240D24" w:rsidP="004F00D1">
      <w:pPr>
        <w:pStyle w:val="Akapitzlist"/>
        <w:numPr>
          <w:ilvl w:val="1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14</w:t>
      </w:r>
      <w:r w:rsidR="00741EB2">
        <w:rPr>
          <w:sz w:val="24"/>
        </w:rPr>
        <w:t>.12.201</w:t>
      </w:r>
      <w:r w:rsidR="00911D9D">
        <w:rPr>
          <w:sz w:val="24"/>
        </w:rPr>
        <w:t>9</w:t>
      </w:r>
      <w:r w:rsidR="00741EB2">
        <w:rPr>
          <w:sz w:val="24"/>
        </w:rPr>
        <w:t xml:space="preserve"> r. – </w:t>
      </w:r>
      <w:r w:rsidR="00971B80">
        <w:rPr>
          <w:sz w:val="24"/>
        </w:rPr>
        <w:t xml:space="preserve"> </w:t>
      </w:r>
      <w:r w:rsidR="00741EB2">
        <w:rPr>
          <w:sz w:val="24"/>
        </w:rPr>
        <w:t xml:space="preserve">prawo </w:t>
      </w:r>
      <w:r w:rsidR="00EB2F2A">
        <w:rPr>
          <w:sz w:val="24"/>
        </w:rPr>
        <w:t>rodzinne i opiekuńcze</w:t>
      </w:r>
    </w:p>
    <w:p w:rsidR="004F00D1" w:rsidRDefault="004F00D1" w:rsidP="004F00D1">
      <w:pPr>
        <w:pStyle w:val="Akapitzlist"/>
        <w:spacing w:line="276" w:lineRule="auto"/>
        <w:jc w:val="both"/>
        <w:rPr>
          <w:sz w:val="24"/>
        </w:rPr>
      </w:pPr>
    </w:p>
    <w:p w:rsidR="00657409" w:rsidRPr="00C73A9A" w:rsidRDefault="00657409" w:rsidP="004F00D1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Terminy kolokwiów dla </w:t>
      </w:r>
      <w:r w:rsidRPr="00D00AE3">
        <w:rPr>
          <w:b/>
          <w:sz w:val="24"/>
        </w:rPr>
        <w:t>III roku</w:t>
      </w:r>
      <w:r>
        <w:rPr>
          <w:sz w:val="24"/>
        </w:rPr>
        <w:t xml:space="preserve"> aplikacji wyznacza się w dniach:</w:t>
      </w:r>
    </w:p>
    <w:p w:rsidR="00971B80" w:rsidRDefault="00240D24" w:rsidP="004F00D1">
      <w:pPr>
        <w:pStyle w:val="Akapitzlist"/>
        <w:numPr>
          <w:ilvl w:val="1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15</w:t>
      </w:r>
      <w:r w:rsidR="00741EB2">
        <w:rPr>
          <w:sz w:val="24"/>
        </w:rPr>
        <w:t>.0</w:t>
      </w:r>
      <w:r>
        <w:rPr>
          <w:sz w:val="24"/>
        </w:rPr>
        <w:t>6</w:t>
      </w:r>
      <w:r w:rsidR="00741EB2">
        <w:rPr>
          <w:sz w:val="24"/>
        </w:rPr>
        <w:t>.201</w:t>
      </w:r>
      <w:r w:rsidR="00911D9D">
        <w:rPr>
          <w:sz w:val="24"/>
        </w:rPr>
        <w:t>9</w:t>
      </w:r>
      <w:r w:rsidR="00657409" w:rsidRPr="00E671AF">
        <w:rPr>
          <w:sz w:val="24"/>
        </w:rPr>
        <w:t xml:space="preserve"> </w:t>
      </w:r>
      <w:r w:rsidR="00971B80">
        <w:rPr>
          <w:sz w:val="24"/>
        </w:rPr>
        <w:t xml:space="preserve">r. </w:t>
      </w:r>
      <w:r w:rsidR="00657409" w:rsidRPr="00E671AF">
        <w:rPr>
          <w:sz w:val="24"/>
        </w:rPr>
        <w:t xml:space="preserve">– </w:t>
      </w:r>
      <w:r w:rsidR="00E671AF" w:rsidRPr="00E671AF">
        <w:rPr>
          <w:sz w:val="24"/>
        </w:rPr>
        <w:t>zasady wykonywania zawodu radcy prawnego, etyka radcy prawnego oraz organizacja i funkcjonow</w:t>
      </w:r>
      <w:r w:rsidR="00971B80">
        <w:rPr>
          <w:sz w:val="24"/>
        </w:rPr>
        <w:t xml:space="preserve">anie samorządu radców prawnych, </w:t>
      </w:r>
    </w:p>
    <w:p w:rsidR="00E671AF" w:rsidRPr="00971B80" w:rsidRDefault="00240D24" w:rsidP="004F00D1">
      <w:pPr>
        <w:pStyle w:val="Akapitzlist"/>
        <w:numPr>
          <w:ilvl w:val="1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16</w:t>
      </w:r>
      <w:r w:rsidR="00741EB2">
        <w:rPr>
          <w:sz w:val="24"/>
        </w:rPr>
        <w:t>.1</w:t>
      </w:r>
      <w:r>
        <w:rPr>
          <w:sz w:val="24"/>
        </w:rPr>
        <w:t>1</w:t>
      </w:r>
      <w:r w:rsidR="00741EB2">
        <w:rPr>
          <w:sz w:val="24"/>
        </w:rPr>
        <w:t>.201</w:t>
      </w:r>
      <w:r w:rsidR="00911D9D">
        <w:rPr>
          <w:sz w:val="24"/>
        </w:rPr>
        <w:t>9</w:t>
      </w:r>
      <w:r w:rsidR="00EB2F2A">
        <w:rPr>
          <w:sz w:val="24"/>
        </w:rPr>
        <w:t xml:space="preserve"> </w:t>
      </w:r>
      <w:r w:rsidR="00971B80">
        <w:rPr>
          <w:sz w:val="24"/>
        </w:rPr>
        <w:t xml:space="preserve">r. </w:t>
      </w:r>
      <w:r w:rsidR="00657409" w:rsidRPr="00E671AF">
        <w:rPr>
          <w:sz w:val="24"/>
        </w:rPr>
        <w:t xml:space="preserve"> – </w:t>
      </w:r>
      <w:r w:rsidR="00E671AF">
        <w:rPr>
          <w:sz w:val="24"/>
        </w:rPr>
        <w:t xml:space="preserve">prawo administracyjne, postępowanie administracyjne </w:t>
      </w:r>
      <w:r w:rsidR="00EB2596">
        <w:rPr>
          <w:sz w:val="24"/>
        </w:rPr>
        <w:br/>
      </w:r>
      <w:r w:rsidR="00E671AF" w:rsidRPr="00971B80">
        <w:rPr>
          <w:sz w:val="24"/>
        </w:rPr>
        <w:t>i</w:t>
      </w:r>
      <w:r w:rsidR="00971B80">
        <w:rPr>
          <w:sz w:val="24"/>
        </w:rPr>
        <w:t xml:space="preserve"> postępowanie sądowoadministracyjne,</w:t>
      </w:r>
      <w:r w:rsidR="00E671AF" w:rsidRPr="00971B80">
        <w:rPr>
          <w:sz w:val="24"/>
        </w:rPr>
        <w:t xml:space="preserve"> pra</w:t>
      </w:r>
      <w:r w:rsidR="00971B80">
        <w:rPr>
          <w:sz w:val="24"/>
        </w:rPr>
        <w:t xml:space="preserve">wo finansowe i podatkowe. </w:t>
      </w:r>
    </w:p>
    <w:p w:rsidR="00657409" w:rsidRPr="00E671AF" w:rsidRDefault="00657409" w:rsidP="004F00D1">
      <w:pPr>
        <w:pStyle w:val="Akapitzlist"/>
        <w:spacing w:line="276" w:lineRule="auto"/>
        <w:ind w:left="1440"/>
        <w:jc w:val="both"/>
        <w:rPr>
          <w:sz w:val="24"/>
        </w:rPr>
      </w:pPr>
    </w:p>
    <w:p w:rsidR="00905635" w:rsidRPr="00176B03" w:rsidRDefault="00211A00" w:rsidP="004F00D1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§2</w:t>
      </w:r>
    </w:p>
    <w:p w:rsidR="00C6273B" w:rsidRDefault="00C06775" w:rsidP="004F00D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Uchwała wchodzi w życie z dniem </w:t>
      </w:r>
      <w:r w:rsidR="00EB2596">
        <w:rPr>
          <w:sz w:val="24"/>
        </w:rPr>
        <w:t>1 stycznia 201</w:t>
      </w:r>
      <w:r w:rsidR="00240D24">
        <w:rPr>
          <w:sz w:val="24"/>
        </w:rPr>
        <w:t>9</w:t>
      </w:r>
      <w:r w:rsidR="00EB2596">
        <w:rPr>
          <w:sz w:val="24"/>
        </w:rPr>
        <w:t xml:space="preserve"> r.</w:t>
      </w:r>
    </w:p>
    <w:p w:rsidR="00E12C26" w:rsidRPr="00F877D2" w:rsidRDefault="00F877D2" w:rsidP="004F00D1">
      <w:pPr>
        <w:tabs>
          <w:tab w:val="left" w:pos="7980"/>
        </w:tabs>
        <w:spacing w:line="276" w:lineRule="auto"/>
        <w:rPr>
          <w:sz w:val="24"/>
        </w:rPr>
      </w:pPr>
      <w:r>
        <w:rPr>
          <w:sz w:val="24"/>
        </w:rPr>
        <w:tab/>
        <w:t xml:space="preserve"> </w:t>
      </w:r>
    </w:p>
    <w:p w:rsidR="00553A6F" w:rsidRDefault="00553A6F" w:rsidP="00553A6F">
      <w:pPr>
        <w:jc w:val="both"/>
        <w:rPr>
          <w:b/>
          <w:caps/>
          <w:sz w:val="24"/>
        </w:rPr>
      </w:pPr>
      <w:r>
        <w:rPr>
          <w:b/>
          <w:caps/>
          <w:sz w:val="24"/>
        </w:rPr>
        <w:t>Prezydium Rady:</w:t>
      </w:r>
    </w:p>
    <w:p w:rsidR="00553A6F" w:rsidRDefault="00553A6F" w:rsidP="00553A6F">
      <w:pPr>
        <w:tabs>
          <w:tab w:val="left" w:pos="7980"/>
        </w:tabs>
        <w:spacing w:line="276" w:lineRule="auto"/>
        <w:rPr>
          <w:sz w:val="24"/>
        </w:rPr>
      </w:pPr>
      <w:r>
        <w:rPr>
          <w:sz w:val="24"/>
        </w:rPr>
        <w:tab/>
        <w:t xml:space="preserve"> </w:t>
      </w:r>
    </w:p>
    <w:tbl>
      <w:tblPr>
        <w:tblStyle w:val="Tabela-Siatka"/>
        <w:tblW w:w="9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1675"/>
        <w:gridCol w:w="1676"/>
        <w:gridCol w:w="2879"/>
      </w:tblGrid>
      <w:tr w:rsidR="00553A6F" w:rsidTr="00553A6F">
        <w:tc>
          <w:tcPr>
            <w:tcW w:w="2879" w:type="dxa"/>
            <w:hideMark/>
          </w:tcPr>
          <w:p w:rsidR="00553A6F" w:rsidRPr="00553A6F" w:rsidRDefault="00553A6F">
            <w:pPr>
              <w:spacing w:after="120" w:line="360" w:lineRule="auto"/>
              <w:jc w:val="center"/>
              <w:rPr>
                <w:caps/>
                <w:sz w:val="24"/>
              </w:rPr>
            </w:pPr>
            <w:r w:rsidRPr="00553A6F">
              <w:rPr>
                <w:caps/>
                <w:sz w:val="24"/>
              </w:rPr>
              <w:t xml:space="preserve">Dziekan Rady </w:t>
            </w:r>
          </w:p>
          <w:p w:rsidR="00553A6F" w:rsidRPr="00553A6F" w:rsidRDefault="00553A6F">
            <w:pPr>
              <w:spacing w:after="120" w:line="360" w:lineRule="auto"/>
              <w:jc w:val="center"/>
              <w:rPr>
                <w:sz w:val="24"/>
              </w:rPr>
            </w:pPr>
            <w:r w:rsidRPr="00553A6F">
              <w:rPr>
                <w:sz w:val="24"/>
              </w:rPr>
              <w:t>Sławomir Majka</w:t>
            </w:r>
          </w:p>
        </w:tc>
        <w:tc>
          <w:tcPr>
            <w:tcW w:w="3351" w:type="dxa"/>
            <w:gridSpan w:val="2"/>
            <w:hideMark/>
          </w:tcPr>
          <w:p w:rsidR="00553A6F" w:rsidRPr="00553A6F" w:rsidRDefault="00553A6F">
            <w:pPr>
              <w:spacing w:after="120" w:line="360" w:lineRule="auto"/>
              <w:jc w:val="center"/>
              <w:rPr>
                <w:caps/>
                <w:sz w:val="24"/>
              </w:rPr>
            </w:pPr>
            <w:r w:rsidRPr="00553A6F">
              <w:rPr>
                <w:caps/>
                <w:sz w:val="24"/>
              </w:rPr>
              <w:t xml:space="preserve">Wicedziekan Rady </w:t>
            </w:r>
          </w:p>
          <w:p w:rsidR="00553A6F" w:rsidRPr="00553A6F" w:rsidRDefault="00553A6F">
            <w:pPr>
              <w:spacing w:after="120" w:line="360" w:lineRule="auto"/>
              <w:jc w:val="center"/>
              <w:rPr>
                <w:sz w:val="24"/>
              </w:rPr>
            </w:pPr>
            <w:r w:rsidRPr="00553A6F">
              <w:rPr>
                <w:sz w:val="24"/>
              </w:rPr>
              <w:t xml:space="preserve">Małgorzata </w:t>
            </w:r>
            <w:proofErr w:type="spellStart"/>
            <w:r w:rsidRPr="00553A6F">
              <w:rPr>
                <w:sz w:val="24"/>
              </w:rPr>
              <w:t>Walaszyczyk</w:t>
            </w:r>
            <w:proofErr w:type="spellEnd"/>
            <w:r w:rsidRPr="00553A6F">
              <w:rPr>
                <w:sz w:val="24"/>
              </w:rPr>
              <w:t>-Borek</w:t>
            </w:r>
          </w:p>
        </w:tc>
        <w:tc>
          <w:tcPr>
            <w:tcW w:w="2879" w:type="dxa"/>
            <w:hideMark/>
          </w:tcPr>
          <w:p w:rsidR="00553A6F" w:rsidRPr="00553A6F" w:rsidRDefault="00553A6F">
            <w:pPr>
              <w:spacing w:after="120" w:line="360" w:lineRule="auto"/>
              <w:jc w:val="center"/>
              <w:rPr>
                <w:caps/>
                <w:sz w:val="24"/>
              </w:rPr>
            </w:pPr>
            <w:r w:rsidRPr="00553A6F">
              <w:rPr>
                <w:caps/>
                <w:sz w:val="24"/>
              </w:rPr>
              <w:t>Skarbnik Rady</w:t>
            </w:r>
          </w:p>
          <w:p w:rsidR="00553A6F" w:rsidRDefault="00553A6F">
            <w:pPr>
              <w:spacing w:after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Halina </w:t>
            </w:r>
            <w:proofErr w:type="spellStart"/>
            <w:r>
              <w:rPr>
                <w:sz w:val="24"/>
              </w:rPr>
              <w:t>Kiedel</w:t>
            </w:r>
            <w:proofErr w:type="spellEnd"/>
          </w:p>
        </w:tc>
      </w:tr>
      <w:tr w:rsidR="00553A6F" w:rsidTr="00553A6F">
        <w:tc>
          <w:tcPr>
            <w:tcW w:w="4554" w:type="dxa"/>
            <w:gridSpan w:val="2"/>
            <w:hideMark/>
          </w:tcPr>
          <w:p w:rsidR="00553A6F" w:rsidRPr="00553A6F" w:rsidRDefault="00553A6F">
            <w:pPr>
              <w:spacing w:after="120" w:line="360" w:lineRule="auto"/>
              <w:jc w:val="center"/>
              <w:rPr>
                <w:caps/>
                <w:sz w:val="24"/>
              </w:rPr>
            </w:pPr>
            <w:r w:rsidRPr="00553A6F">
              <w:rPr>
                <w:caps/>
                <w:sz w:val="24"/>
              </w:rPr>
              <w:t>Sekretarz Rady</w:t>
            </w:r>
          </w:p>
          <w:p w:rsidR="00553A6F" w:rsidRPr="00553A6F" w:rsidRDefault="00553A6F">
            <w:pPr>
              <w:spacing w:after="120" w:line="360" w:lineRule="auto"/>
              <w:jc w:val="center"/>
              <w:rPr>
                <w:sz w:val="24"/>
              </w:rPr>
            </w:pPr>
            <w:r w:rsidRPr="00553A6F">
              <w:rPr>
                <w:sz w:val="24"/>
              </w:rPr>
              <w:t>Marek Majka</w:t>
            </w:r>
          </w:p>
        </w:tc>
        <w:tc>
          <w:tcPr>
            <w:tcW w:w="4555" w:type="dxa"/>
            <w:gridSpan w:val="2"/>
            <w:hideMark/>
          </w:tcPr>
          <w:p w:rsidR="00553A6F" w:rsidRPr="00553A6F" w:rsidRDefault="00553A6F">
            <w:pPr>
              <w:spacing w:after="120" w:line="360" w:lineRule="auto"/>
              <w:jc w:val="center"/>
              <w:rPr>
                <w:caps/>
                <w:sz w:val="24"/>
              </w:rPr>
            </w:pPr>
            <w:r w:rsidRPr="00553A6F">
              <w:rPr>
                <w:caps/>
                <w:sz w:val="24"/>
              </w:rPr>
              <w:t>Członek Prezydium Rady</w:t>
            </w:r>
          </w:p>
          <w:p w:rsidR="00553A6F" w:rsidRPr="00553A6F" w:rsidRDefault="00553A6F">
            <w:pPr>
              <w:spacing w:after="120" w:line="360" w:lineRule="auto"/>
              <w:jc w:val="center"/>
              <w:rPr>
                <w:sz w:val="24"/>
              </w:rPr>
            </w:pPr>
            <w:r w:rsidRPr="00553A6F">
              <w:rPr>
                <w:sz w:val="24"/>
              </w:rPr>
              <w:t>Jacek Sikacz</w:t>
            </w:r>
          </w:p>
        </w:tc>
      </w:tr>
    </w:tbl>
    <w:p w:rsidR="009F07C5" w:rsidRPr="00EB2596" w:rsidRDefault="009F07C5" w:rsidP="004F00D1">
      <w:pPr>
        <w:pStyle w:val="Stopka"/>
        <w:spacing w:line="276" w:lineRule="auto"/>
      </w:pPr>
    </w:p>
    <w:p w:rsidR="00970272" w:rsidRPr="00503F9F" w:rsidRDefault="00970272" w:rsidP="004F00D1">
      <w:pPr>
        <w:pStyle w:val="Stopka"/>
        <w:spacing w:line="276" w:lineRule="auto"/>
        <w:ind w:left="720"/>
      </w:pPr>
    </w:p>
    <w:sectPr w:rsidR="00970272" w:rsidRPr="00503F9F" w:rsidSect="00CD1E98">
      <w:footerReference w:type="default" r:id="rId7"/>
      <w:footerReference w:type="first" r:id="rId8"/>
      <w:pgSz w:w="11906" w:h="16838" w:code="9"/>
      <w:pgMar w:top="851" w:right="1558" w:bottom="426" w:left="170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E54" w:rsidRDefault="006C3E54" w:rsidP="00BD76A2">
      <w:r>
        <w:separator/>
      </w:r>
    </w:p>
  </w:endnote>
  <w:endnote w:type="continuationSeparator" w:id="0">
    <w:p w:rsidR="006C3E54" w:rsidRDefault="006C3E54" w:rsidP="00BD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D2" w:rsidRDefault="00F877D2">
    <w:pPr>
      <w:pStyle w:val="Stopka"/>
    </w:pPr>
  </w:p>
  <w:p w:rsidR="00F877D2" w:rsidRDefault="00F877D2" w:rsidP="00F877D2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D2" w:rsidRDefault="00F877D2" w:rsidP="00F877D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E54" w:rsidRDefault="006C3E54" w:rsidP="00BD76A2">
      <w:r>
        <w:separator/>
      </w:r>
    </w:p>
  </w:footnote>
  <w:footnote w:type="continuationSeparator" w:id="0">
    <w:p w:rsidR="006C3E54" w:rsidRDefault="006C3E54" w:rsidP="00BD7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62AA"/>
    <w:multiLevelType w:val="hybridMultilevel"/>
    <w:tmpl w:val="2AD4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C7FAA"/>
    <w:multiLevelType w:val="hybridMultilevel"/>
    <w:tmpl w:val="2110C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6660"/>
    <w:multiLevelType w:val="hybridMultilevel"/>
    <w:tmpl w:val="08EED88A"/>
    <w:lvl w:ilvl="0" w:tplc="F3884C4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6692B"/>
    <w:multiLevelType w:val="hybridMultilevel"/>
    <w:tmpl w:val="0150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6082E"/>
    <w:multiLevelType w:val="hybridMultilevel"/>
    <w:tmpl w:val="4EF6C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34986"/>
    <w:multiLevelType w:val="hybridMultilevel"/>
    <w:tmpl w:val="C85613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9937B99"/>
    <w:multiLevelType w:val="hybridMultilevel"/>
    <w:tmpl w:val="047A3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6102"/>
    <w:multiLevelType w:val="hybridMultilevel"/>
    <w:tmpl w:val="C2C0DB42"/>
    <w:lvl w:ilvl="0" w:tplc="EE527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D75AA"/>
    <w:multiLevelType w:val="hybridMultilevel"/>
    <w:tmpl w:val="A726C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D8"/>
    <w:rsid w:val="00007F82"/>
    <w:rsid w:val="000114D2"/>
    <w:rsid w:val="00026D16"/>
    <w:rsid w:val="00045011"/>
    <w:rsid w:val="00051939"/>
    <w:rsid w:val="00092EB9"/>
    <w:rsid w:val="000A1766"/>
    <w:rsid w:val="000B051F"/>
    <w:rsid w:val="000B5235"/>
    <w:rsid w:val="000C018D"/>
    <w:rsid w:val="000C4E4C"/>
    <w:rsid w:val="000E56AB"/>
    <w:rsid w:val="000F4F85"/>
    <w:rsid w:val="00125F30"/>
    <w:rsid w:val="00137F35"/>
    <w:rsid w:val="00156D78"/>
    <w:rsid w:val="001679F2"/>
    <w:rsid w:val="00176B03"/>
    <w:rsid w:val="001E05A2"/>
    <w:rsid w:val="001F468E"/>
    <w:rsid w:val="00203D5C"/>
    <w:rsid w:val="00211A00"/>
    <w:rsid w:val="0021265C"/>
    <w:rsid w:val="00233102"/>
    <w:rsid w:val="00237497"/>
    <w:rsid w:val="00240D24"/>
    <w:rsid w:val="002535C6"/>
    <w:rsid w:val="0025579B"/>
    <w:rsid w:val="00261736"/>
    <w:rsid w:val="00267BE8"/>
    <w:rsid w:val="00273D38"/>
    <w:rsid w:val="002852FC"/>
    <w:rsid w:val="002A3215"/>
    <w:rsid w:val="002D096B"/>
    <w:rsid w:val="002D184C"/>
    <w:rsid w:val="002E0D1D"/>
    <w:rsid w:val="002E47D1"/>
    <w:rsid w:val="00303402"/>
    <w:rsid w:val="003051C7"/>
    <w:rsid w:val="00320099"/>
    <w:rsid w:val="003468F2"/>
    <w:rsid w:val="0037735F"/>
    <w:rsid w:val="00387CD0"/>
    <w:rsid w:val="003B339B"/>
    <w:rsid w:val="003F0340"/>
    <w:rsid w:val="0043170C"/>
    <w:rsid w:val="00445E39"/>
    <w:rsid w:val="004466B3"/>
    <w:rsid w:val="00453012"/>
    <w:rsid w:val="00456E65"/>
    <w:rsid w:val="004673EA"/>
    <w:rsid w:val="00482A4A"/>
    <w:rsid w:val="0048381E"/>
    <w:rsid w:val="0048580A"/>
    <w:rsid w:val="004A2E55"/>
    <w:rsid w:val="004B4D19"/>
    <w:rsid w:val="004C4B31"/>
    <w:rsid w:val="004D2716"/>
    <w:rsid w:val="004F00D1"/>
    <w:rsid w:val="004F0B27"/>
    <w:rsid w:val="004F19D2"/>
    <w:rsid w:val="0050079B"/>
    <w:rsid w:val="00503F9F"/>
    <w:rsid w:val="005232A6"/>
    <w:rsid w:val="00536CE2"/>
    <w:rsid w:val="005512D2"/>
    <w:rsid w:val="00553A6F"/>
    <w:rsid w:val="00576960"/>
    <w:rsid w:val="00576D3D"/>
    <w:rsid w:val="00580F61"/>
    <w:rsid w:val="0058119B"/>
    <w:rsid w:val="0058215D"/>
    <w:rsid w:val="005C1431"/>
    <w:rsid w:val="005C62FB"/>
    <w:rsid w:val="005D5068"/>
    <w:rsid w:val="005E03F4"/>
    <w:rsid w:val="005E511E"/>
    <w:rsid w:val="00605F6A"/>
    <w:rsid w:val="00611A42"/>
    <w:rsid w:val="00613792"/>
    <w:rsid w:val="006140A5"/>
    <w:rsid w:val="00642696"/>
    <w:rsid w:val="00657409"/>
    <w:rsid w:val="00665D67"/>
    <w:rsid w:val="00671DD7"/>
    <w:rsid w:val="00687A30"/>
    <w:rsid w:val="00696426"/>
    <w:rsid w:val="006A25CE"/>
    <w:rsid w:val="006C3E54"/>
    <w:rsid w:val="0070554B"/>
    <w:rsid w:val="00722B35"/>
    <w:rsid w:val="00725FDF"/>
    <w:rsid w:val="0073116D"/>
    <w:rsid w:val="00741EB2"/>
    <w:rsid w:val="00763161"/>
    <w:rsid w:val="007661FA"/>
    <w:rsid w:val="007712EB"/>
    <w:rsid w:val="00773327"/>
    <w:rsid w:val="007740F6"/>
    <w:rsid w:val="0077452E"/>
    <w:rsid w:val="007825DF"/>
    <w:rsid w:val="007A68DB"/>
    <w:rsid w:val="007C1845"/>
    <w:rsid w:val="007C729E"/>
    <w:rsid w:val="007F30FB"/>
    <w:rsid w:val="00817C56"/>
    <w:rsid w:val="0083783A"/>
    <w:rsid w:val="00854EDD"/>
    <w:rsid w:val="0086581E"/>
    <w:rsid w:val="00867EBE"/>
    <w:rsid w:val="0087748F"/>
    <w:rsid w:val="008C7237"/>
    <w:rsid w:val="008F544E"/>
    <w:rsid w:val="00905635"/>
    <w:rsid w:val="00911D9D"/>
    <w:rsid w:val="00915C3A"/>
    <w:rsid w:val="009206F8"/>
    <w:rsid w:val="0095507D"/>
    <w:rsid w:val="00955289"/>
    <w:rsid w:val="00970272"/>
    <w:rsid w:val="00971B80"/>
    <w:rsid w:val="009832CB"/>
    <w:rsid w:val="0099330A"/>
    <w:rsid w:val="00997F57"/>
    <w:rsid w:val="009B264B"/>
    <w:rsid w:val="009D7609"/>
    <w:rsid w:val="009E7801"/>
    <w:rsid w:val="009F07C5"/>
    <w:rsid w:val="009F101C"/>
    <w:rsid w:val="009F56CC"/>
    <w:rsid w:val="009F6136"/>
    <w:rsid w:val="00A221D4"/>
    <w:rsid w:val="00A25148"/>
    <w:rsid w:val="00A41D27"/>
    <w:rsid w:val="00A567F7"/>
    <w:rsid w:val="00A633AB"/>
    <w:rsid w:val="00A63A05"/>
    <w:rsid w:val="00A6704D"/>
    <w:rsid w:val="00A76B8B"/>
    <w:rsid w:val="00A84837"/>
    <w:rsid w:val="00A921E6"/>
    <w:rsid w:val="00A9548D"/>
    <w:rsid w:val="00AA3220"/>
    <w:rsid w:val="00AC26C4"/>
    <w:rsid w:val="00AC5B4E"/>
    <w:rsid w:val="00AD051A"/>
    <w:rsid w:val="00AD175F"/>
    <w:rsid w:val="00AD374D"/>
    <w:rsid w:val="00B22B2D"/>
    <w:rsid w:val="00B314CB"/>
    <w:rsid w:val="00B65F4B"/>
    <w:rsid w:val="00B6758D"/>
    <w:rsid w:val="00B80C8D"/>
    <w:rsid w:val="00B826B1"/>
    <w:rsid w:val="00B92026"/>
    <w:rsid w:val="00BC0B8B"/>
    <w:rsid w:val="00BC10D7"/>
    <w:rsid w:val="00BC3960"/>
    <w:rsid w:val="00BD76A2"/>
    <w:rsid w:val="00BE59CE"/>
    <w:rsid w:val="00BF143A"/>
    <w:rsid w:val="00C05FF9"/>
    <w:rsid w:val="00C06775"/>
    <w:rsid w:val="00C079F9"/>
    <w:rsid w:val="00C23EAF"/>
    <w:rsid w:val="00C3740A"/>
    <w:rsid w:val="00C6273B"/>
    <w:rsid w:val="00C7187A"/>
    <w:rsid w:val="00C73A9A"/>
    <w:rsid w:val="00C807B6"/>
    <w:rsid w:val="00C830FF"/>
    <w:rsid w:val="00C97509"/>
    <w:rsid w:val="00CB1887"/>
    <w:rsid w:val="00CB62F5"/>
    <w:rsid w:val="00CC4A5A"/>
    <w:rsid w:val="00CD0EF6"/>
    <w:rsid w:val="00CD1E98"/>
    <w:rsid w:val="00CD2771"/>
    <w:rsid w:val="00CF4BA5"/>
    <w:rsid w:val="00D00AE3"/>
    <w:rsid w:val="00D01880"/>
    <w:rsid w:val="00D129E6"/>
    <w:rsid w:val="00D15FCD"/>
    <w:rsid w:val="00D37837"/>
    <w:rsid w:val="00D66618"/>
    <w:rsid w:val="00D66EFD"/>
    <w:rsid w:val="00D76712"/>
    <w:rsid w:val="00D77CAC"/>
    <w:rsid w:val="00D96F0D"/>
    <w:rsid w:val="00DB00D6"/>
    <w:rsid w:val="00DC14D7"/>
    <w:rsid w:val="00DC7D6C"/>
    <w:rsid w:val="00DD3C78"/>
    <w:rsid w:val="00DD66B4"/>
    <w:rsid w:val="00DE1CC8"/>
    <w:rsid w:val="00DF5FC0"/>
    <w:rsid w:val="00E02360"/>
    <w:rsid w:val="00E10574"/>
    <w:rsid w:val="00E11795"/>
    <w:rsid w:val="00E12C26"/>
    <w:rsid w:val="00E50615"/>
    <w:rsid w:val="00E671AF"/>
    <w:rsid w:val="00E75B50"/>
    <w:rsid w:val="00E82555"/>
    <w:rsid w:val="00E878FF"/>
    <w:rsid w:val="00E87EAC"/>
    <w:rsid w:val="00EB2596"/>
    <w:rsid w:val="00EB2F2A"/>
    <w:rsid w:val="00EB4326"/>
    <w:rsid w:val="00EB75F8"/>
    <w:rsid w:val="00EE3C9B"/>
    <w:rsid w:val="00EF2F7D"/>
    <w:rsid w:val="00F04582"/>
    <w:rsid w:val="00F154DD"/>
    <w:rsid w:val="00F2019E"/>
    <w:rsid w:val="00F20CD8"/>
    <w:rsid w:val="00F22AA1"/>
    <w:rsid w:val="00F34A7B"/>
    <w:rsid w:val="00F45675"/>
    <w:rsid w:val="00F564BC"/>
    <w:rsid w:val="00F57555"/>
    <w:rsid w:val="00F6067E"/>
    <w:rsid w:val="00F66B36"/>
    <w:rsid w:val="00F735C2"/>
    <w:rsid w:val="00F73BED"/>
    <w:rsid w:val="00F8361E"/>
    <w:rsid w:val="00F877D2"/>
    <w:rsid w:val="00F93A63"/>
    <w:rsid w:val="00FB05C8"/>
    <w:rsid w:val="00FC3C4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A3A9F9-3FDB-46F2-9063-F80B1F93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D374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6D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627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B03"/>
    <w:pPr>
      <w:ind w:left="720"/>
      <w:contextualSpacing/>
    </w:pPr>
  </w:style>
  <w:style w:type="table" w:styleId="Tabela-Siatka">
    <w:name w:val="Table Grid"/>
    <w:basedOn w:val="Standardowy"/>
    <w:rsid w:val="0048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B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76A2"/>
  </w:style>
  <w:style w:type="paragraph" w:styleId="Stopka">
    <w:name w:val="footer"/>
    <w:basedOn w:val="Normalny"/>
    <w:link w:val="StopkaZnak"/>
    <w:uiPriority w:val="99"/>
    <w:rsid w:val="00B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6A2"/>
  </w:style>
  <w:style w:type="character" w:customStyle="1" w:styleId="Nagwek2Znak">
    <w:name w:val="Nagłówek 2 Znak"/>
    <w:basedOn w:val="Domylnaczcionkaakapitu"/>
    <w:link w:val="Nagwek2"/>
    <w:semiHidden/>
    <w:rsid w:val="00576D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Okrgegowa Izba Radców Prawnych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OIRP Wałbrzych</dc:creator>
  <cp:keywords/>
  <cp:lastModifiedBy>OIRP</cp:lastModifiedBy>
  <cp:revision>2</cp:revision>
  <cp:lastPrinted>2017-12-20T11:32:00Z</cp:lastPrinted>
  <dcterms:created xsi:type="dcterms:W3CDTF">2018-12-20T09:30:00Z</dcterms:created>
  <dcterms:modified xsi:type="dcterms:W3CDTF">2018-12-20T09:30:00Z</dcterms:modified>
</cp:coreProperties>
</file>